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1EC" w:rsidRDefault="007624F3">
      <w:pPr>
        <w:jc w:val="both"/>
        <w:rPr>
          <w:rFonts w:ascii="Times New Roman" w:eastAsia="Times New Roman" w:hAnsi="Times New Roman" w:cs="Times New Roman"/>
          <w:b/>
          <w:sz w:val="28"/>
          <w:szCs w:val="28"/>
        </w:rPr>
      </w:pPr>
      <w:bookmarkStart w:id="0" w:name="_heading=h.gjdgxs" w:colFirst="0" w:colLast="0"/>
      <w:bookmarkEnd w:id="0"/>
      <w:r>
        <w:rPr>
          <w:rFonts w:ascii="Times New Roman" w:eastAsia="Times New Roman" w:hAnsi="Times New Roman" w:cs="Times New Roman"/>
          <w:b/>
          <w:sz w:val="28"/>
          <w:szCs w:val="28"/>
        </w:rPr>
        <w:t xml:space="preserve">Course Outcome to be mentioned which is mapped with this lecture topic. </w:t>
      </w:r>
    </w:p>
    <w:p w:rsidR="00DD21EC" w:rsidRDefault="007624F3">
      <w:pPr>
        <w:jc w:val="both"/>
        <w:rPr>
          <w:rFonts w:ascii="Times New Roman" w:eastAsia="Times New Roman" w:hAnsi="Times New Roman" w:cs="Times New Roman"/>
          <w:b/>
          <w:sz w:val="28"/>
          <w:szCs w:val="28"/>
        </w:rPr>
      </w:pPr>
      <w:r>
        <w:rPr>
          <w:sz w:val="28"/>
          <w:szCs w:val="28"/>
        </w:rPr>
        <w:t>CO</w:t>
      </w:r>
      <w:proofErr w:type="gramStart"/>
      <w:r>
        <w:rPr>
          <w:sz w:val="28"/>
          <w:szCs w:val="28"/>
        </w:rPr>
        <w:t>5:-</w:t>
      </w:r>
      <w:proofErr w:type="gramEnd"/>
      <w:r>
        <w:rPr>
          <w:sz w:val="28"/>
          <w:szCs w:val="28"/>
        </w:rPr>
        <w:t xml:space="preserve"> To perform different operations on videos.</w:t>
      </w:r>
    </w:p>
    <w:p w:rsidR="00DD21EC" w:rsidRDefault="007624F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Reading Material of this lecture topic.</w:t>
      </w:r>
    </w:p>
    <w:p w:rsidR="00DD21EC" w:rsidRDefault="007624F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Video?</w:t>
      </w: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a video is used to generate a steady source of still pictures as it is a series of electronic signals, which simulate movement. Videos can be used for education, entertainment, or other purposes, which use pictures, graphics, or text. In modern </w:t>
      </w:r>
      <w:r>
        <w:rPr>
          <w:rFonts w:ascii="Times New Roman" w:eastAsia="Times New Roman" w:hAnsi="Times New Roman" w:cs="Times New Roman"/>
          <w:sz w:val="24"/>
          <w:szCs w:val="24"/>
        </w:rPr>
        <w:t>times, there are various websites or web pages that contain streaming or downloadable video, which can be watched by the users on their computer or other similar devices.</w:t>
      </w:r>
    </w:p>
    <w:p w:rsidR="00DD21EC" w:rsidRDefault="00DD21EC">
      <w:pPr>
        <w:jc w:val="both"/>
        <w:rPr>
          <w:rFonts w:ascii="Times New Roman" w:eastAsia="Times New Roman" w:hAnsi="Times New Roman" w:cs="Times New Roman"/>
          <w:sz w:val="24"/>
          <w:szCs w:val="24"/>
        </w:rPr>
      </w:pPr>
    </w:p>
    <w:p w:rsidR="00DD21EC" w:rsidRDefault="007624F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Why Video?</w:t>
      </w: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is an all-round and engaging content format that helps us in many d</w:t>
      </w:r>
      <w:r>
        <w:rPr>
          <w:rFonts w:ascii="Times New Roman" w:eastAsia="Times New Roman" w:hAnsi="Times New Roman" w:cs="Times New Roman"/>
          <w:sz w:val="24"/>
          <w:szCs w:val="24"/>
        </w:rPr>
        <w:t>ifferent areas, such as advertisement, entertainment, keeping a record, etc. It can be shared easily across multiple platforms, which provides us with a real-life picture of what is going on. Businesses or marketers like videos as it can help to achieve th</w:t>
      </w:r>
      <w:r>
        <w:rPr>
          <w:rFonts w:ascii="Times New Roman" w:eastAsia="Times New Roman" w:hAnsi="Times New Roman" w:cs="Times New Roman"/>
          <w:sz w:val="24"/>
          <w:szCs w:val="24"/>
        </w:rPr>
        <w:t xml:space="preserve">eir goal when they play their videos on many channels, through which millions of people will watch their videos at their own place and would know about their product or other services. Also, with the internet, it is very easy to access the video by anyone </w:t>
      </w:r>
      <w:r>
        <w:rPr>
          <w:rFonts w:ascii="Times New Roman" w:eastAsia="Times New Roman" w:hAnsi="Times New Roman" w:cs="Times New Roman"/>
          <w:sz w:val="24"/>
          <w:szCs w:val="24"/>
        </w:rPr>
        <w:t>in terms of watching and producing. However, on a professional level, most people like a high-quality video; anyone can create their own video a very few times and can hop onto their laptop to watch.</w:t>
      </w:r>
    </w:p>
    <w:p w:rsidR="00DD21EC" w:rsidRDefault="00DD21EC">
      <w:pPr>
        <w:jc w:val="both"/>
        <w:rPr>
          <w:rFonts w:ascii="Times New Roman" w:eastAsia="Times New Roman" w:hAnsi="Times New Roman" w:cs="Times New Roman"/>
          <w:sz w:val="24"/>
          <w:szCs w:val="24"/>
        </w:rPr>
      </w:pPr>
    </w:p>
    <w:p w:rsidR="00DD21EC" w:rsidRDefault="007624F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5414073" cy="3128517"/>
            <wp:effectExtent l="0" t="0" r="0" b="0"/>
            <wp:docPr id="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414073" cy="3128517"/>
                    </a:xfrm>
                    <a:prstGeom prst="rect">
                      <a:avLst/>
                    </a:prstGeom>
                    <a:ln/>
                  </pic:spPr>
                </pic:pic>
              </a:graphicData>
            </a:graphic>
          </wp:inline>
        </w:drawing>
      </w:r>
    </w:p>
    <w:p w:rsidR="00DD21EC" w:rsidRDefault="00DD21EC">
      <w:pPr>
        <w:jc w:val="both"/>
        <w:rPr>
          <w:rFonts w:ascii="Times New Roman" w:eastAsia="Times New Roman" w:hAnsi="Times New Roman" w:cs="Times New Roman"/>
          <w:sz w:val="24"/>
          <w:szCs w:val="24"/>
        </w:rPr>
      </w:pPr>
    </w:p>
    <w:p w:rsidR="00DD21EC" w:rsidRDefault="00DD21EC">
      <w:pPr>
        <w:jc w:val="both"/>
        <w:rPr>
          <w:rFonts w:ascii="Times New Roman" w:eastAsia="Times New Roman" w:hAnsi="Times New Roman" w:cs="Times New Roman"/>
          <w:b/>
          <w:sz w:val="28"/>
          <w:szCs w:val="28"/>
        </w:rPr>
      </w:pPr>
    </w:p>
    <w:p w:rsidR="00DD21EC" w:rsidRDefault="00DD21EC">
      <w:pPr>
        <w:jc w:val="both"/>
        <w:rPr>
          <w:rFonts w:ascii="Times New Roman" w:eastAsia="Times New Roman" w:hAnsi="Times New Roman" w:cs="Times New Roman"/>
          <w:b/>
          <w:sz w:val="28"/>
          <w:szCs w:val="28"/>
        </w:rPr>
      </w:pPr>
    </w:p>
    <w:p w:rsidR="00DD21EC" w:rsidRDefault="00DD21EC">
      <w:pPr>
        <w:jc w:val="both"/>
        <w:rPr>
          <w:rFonts w:ascii="Times New Roman" w:eastAsia="Times New Roman" w:hAnsi="Times New Roman" w:cs="Times New Roman"/>
          <w:b/>
          <w:sz w:val="28"/>
          <w:szCs w:val="28"/>
        </w:rPr>
      </w:pPr>
    </w:p>
    <w:p w:rsidR="00DD21EC" w:rsidRDefault="00DD21EC">
      <w:pPr>
        <w:jc w:val="both"/>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706045" cy="2213277"/>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706045" cy="2213277"/>
                    </a:xfrm>
                    <a:prstGeom prst="rect">
                      <a:avLst/>
                    </a:prstGeom>
                    <a:ln/>
                  </pic:spPr>
                </pic:pic>
              </a:graphicData>
            </a:graphic>
          </wp:inline>
        </w:drawing>
      </w: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466023" cy="1577947"/>
            <wp:effectExtent l="0" t="0" r="0"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466023" cy="1577947"/>
                    </a:xfrm>
                    <a:prstGeom prst="rect">
                      <a:avLst/>
                    </a:prstGeom>
                    <a:ln/>
                  </pic:spPr>
                </pic:pic>
              </a:graphicData>
            </a:graphic>
          </wp:inline>
        </w:drawing>
      </w:r>
    </w:p>
    <w:p w:rsidR="00DD21EC" w:rsidRPr="00555D55" w:rsidRDefault="00DD21EC">
      <w:pPr>
        <w:jc w:val="center"/>
        <w:rPr>
          <w:rStyle w:val="Emphasis"/>
        </w:rPr>
      </w:pPr>
    </w:p>
    <w:p w:rsidR="00DD21EC" w:rsidRDefault="007624F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Characteristics of Video</w:t>
      </w:r>
    </w:p>
    <w:p w:rsidR="00DD21EC" w:rsidRDefault="007624F3">
      <w:pPr>
        <w:jc w:val="both"/>
        <w:rPr>
          <w:rFonts w:ascii="Times New Roman" w:eastAsia="Times New Roman" w:hAnsi="Times New Roman" w:cs="Times New Roman"/>
          <w:b/>
          <w:sz w:val="28"/>
          <w:szCs w:val="28"/>
        </w:rPr>
      </w:pPr>
      <w:r>
        <w:rPr>
          <w:noProof/>
          <w:lang w:val="en-US"/>
        </w:rPr>
        <w:lastRenderedPageBreak/>
        <w:drawing>
          <wp:anchor distT="0" distB="0" distL="114300" distR="114300" simplePos="0" relativeHeight="251658240" behindDoc="0" locked="0" layoutInCell="1" hidden="0" allowOverlap="1">
            <wp:simplePos x="0" y="0"/>
            <wp:positionH relativeFrom="column">
              <wp:posOffset>1</wp:posOffset>
            </wp:positionH>
            <wp:positionV relativeFrom="paragraph">
              <wp:posOffset>234950</wp:posOffset>
            </wp:positionV>
            <wp:extent cx="6469380" cy="3952875"/>
            <wp:effectExtent l="0" t="0" r="0" b="0"/>
            <wp:wrapTopAndBottom distT="0" dist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6469380" cy="3952875"/>
                    </a:xfrm>
                    <a:prstGeom prst="rect">
                      <a:avLst/>
                    </a:prstGeom>
                    <a:ln/>
                  </pic:spPr>
                </pic:pic>
              </a:graphicData>
            </a:graphic>
          </wp:anchor>
        </w:drawing>
      </w:r>
    </w:p>
    <w:p w:rsidR="00DD21EC" w:rsidRDefault="007624F3">
      <w:pPr>
        <w:rPr>
          <w:rFonts w:ascii="Times New Roman" w:eastAsia="Times New Roman" w:hAnsi="Times New Roman" w:cs="Times New Roman"/>
          <w:b/>
          <w:sz w:val="28"/>
          <w:szCs w:val="28"/>
        </w:rPr>
      </w:pPr>
      <w:r>
        <w:rPr>
          <w:noProof/>
          <w:lang w:val="en-US"/>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323850</wp:posOffset>
            </wp:positionV>
            <wp:extent cx="5991225" cy="1475105"/>
            <wp:effectExtent l="0" t="0" r="0" b="0"/>
            <wp:wrapTopAndBottom distT="0" dist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91225" cy="1475105"/>
                    </a:xfrm>
                    <a:prstGeom prst="rect">
                      <a:avLst/>
                    </a:prstGeom>
                    <a:ln/>
                  </pic:spPr>
                </pic:pic>
              </a:graphicData>
            </a:graphic>
          </wp:anchor>
        </w:drawing>
      </w:r>
    </w:p>
    <w:p w:rsidR="00DD21EC" w:rsidRDefault="00DD21EC">
      <w:pPr>
        <w:jc w:val="center"/>
        <w:rPr>
          <w:rFonts w:ascii="Times New Roman" w:eastAsia="Times New Roman" w:hAnsi="Times New Roman" w:cs="Times New Roman"/>
          <w:b/>
          <w:sz w:val="28"/>
          <w:szCs w:val="28"/>
        </w:rPr>
      </w:pPr>
    </w:p>
    <w:p w:rsidR="00DD21EC" w:rsidRDefault="007624F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Analog video </w:t>
      </w:r>
      <w:bookmarkStart w:id="1" w:name="_GoBack"/>
      <w:bookmarkEnd w:id="1"/>
    </w:p>
    <w:p w:rsidR="00DD21EC" w:rsidRDefault="00DD21EC">
      <w:pP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noProof/>
          <w:lang w:val="en-US"/>
        </w:rPr>
        <w:lastRenderedPageBreak/>
        <w:drawing>
          <wp:anchor distT="0" distB="0" distL="114300" distR="114300" simplePos="0" relativeHeight="251660288" behindDoc="0" locked="0" layoutInCell="1" hidden="0" allowOverlap="1">
            <wp:simplePos x="0" y="0"/>
            <wp:positionH relativeFrom="column">
              <wp:posOffset>695325</wp:posOffset>
            </wp:positionH>
            <wp:positionV relativeFrom="paragraph">
              <wp:posOffset>0</wp:posOffset>
            </wp:positionV>
            <wp:extent cx="4745355" cy="3295015"/>
            <wp:effectExtent l="0" t="0" r="0" b="0"/>
            <wp:wrapTopAndBottom distT="0" dist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l="12446" t="16191" r="13764" b="3808"/>
                    <a:stretch>
                      <a:fillRect/>
                    </a:stretch>
                  </pic:blipFill>
                  <pic:spPr>
                    <a:xfrm>
                      <a:off x="0" y="0"/>
                      <a:ext cx="4745355" cy="3295015"/>
                    </a:xfrm>
                    <a:prstGeom prst="rect">
                      <a:avLst/>
                    </a:prstGeom>
                    <a:ln/>
                  </pic:spPr>
                </pic:pic>
              </a:graphicData>
            </a:graphic>
          </wp:anchor>
        </w:drawing>
      </w: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571791" cy="3550167"/>
            <wp:effectExtent l="0" t="0" r="0" b="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12464" t="7980" r="12419" b="6896"/>
                    <a:stretch>
                      <a:fillRect/>
                    </a:stretch>
                  </pic:blipFill>
                  <pic:spPr>
                    <a:xfrm>
                      <a:off x="0" y="0"/>
                      <a:ext cx="5571791" cy="3550167"/>
                    </a:xfrm>
                    <a:prstGeom prst="rect">
                      <a:avLst/>
                    </a:prstGeom>
                    <a:ln/>
                  </pic:spPr>
                </pic:pic>
              </a:graphicData>
            </a:graphic>
          </wp:inline>
        </w:drawing>
      </w:r>
    </w:p>
    <w:p w:rsidR="00DD21EC" w:rsidRDefault="007624F3">
      <w:pPr>
        <w:jc w:val="center"/>
        <w:rPr>
          <w:rFonts w:ascii="Times New Roman" w:eastAsia="Times New Roman" w:hAnsi="Times New Roman" w:cs="Times New Roman"/>
          <w:b/>
          <w:sz w:val="28"/>
          <w:szCs w:val="28"/>
        </w:rPr>
      </w:pPr>
      <w:r>
        <w:rPr>
          <w:noProof/>
          <w:lang w:val="en-US"/>
        </w:rPr>
        <w:lastRenderedPageBreak/>
        <w:drawing>
          <wp:anchor distT="0" distB="0" distL="114300" distR="114300" simplePos="0" relativeHeight="251661312" behindDoc="0" locked="0" layoutInCell="1" hidden="0" allowOverlap="1">
            <wp:simplePos x="0" y="0"/>
            <wp:positionH relativeFrom="column">
              <wp:posOffset>190500</wp:posOffset>
            </wp:positionH>
            <wp:positionV relativeFrom="paragraph">
              <wp:posOffset>368300</wp:posOffset>
            </wp:positionV>
            <wp:extent cx="5455920" cy="3409950"/>
            <wp:effectExtent l="0" t="0" r="0" b="0"/>
            <wp:wrapTopAndBottom distT="0" dist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12797" t="7388" r="13582" b="10148"/>
                    <a:stretch>
                      <a:fillRect/>
                    </a:stretch>
                  </pic:blipFill>
                  <pic:spPr>
                    <a:xfrm>
                      <a:off x="0" y="0"/>
                      <a:ext cx="5455920" cy="3409950"/>
                    </a:xfrm>
                    <a:prstGeom prst="rect">
                      <a:avLst/>
                    </a:prstGeom>
                    <a:ln/>
                  </pic:spPr>
                </pic:pic>
              </a:graphicData>
            </a:graphic>
          </wp:anchor>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838995" cy="2980884"/>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4838995" cy="2980884"/>
                    </a:xfrm>
                    <a:prstGeom prst="rect">
                      <a:avLst/>
                    </a:prstGeom>
                    <a:ln/>
                  </pic:spPr>
                </pic:pic>
              </a:graphicData>
            </a:graphic>
          </wp:inline>
        </w:drawing>
      </w:r>
    </w:p>
    <w:p w:rsidR="00DD21EC" w:rsidRDefault="007624F3">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extent cx="5444312" cy="3405920"/>
            <wp:effectExtent l="0" t="0" r="0" b="0"/>
            <wp:docPr id="5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l="14791" t="10344" r="15078" b="11625"/>
                    <a:stretch>
                      <a:fillRect/>
                    </a:stretch>
                  </pic:blipFill>
                  <pic:spPr>
                    <a:xfrm>
                      <a:off x="0" y="0"/>
                      <a:ext cx="5444312" cy="3405920"/>
                    </a:xfrm>
                    <a:prstGeom prst="rect">
                      <a:avLst/>
                    </a:prstGeom>
                    <a:ln/>
                  </pic:spPr>
                </pic:pic>
              </a:graphicData>
            </a:graphic>
          </wp:inline>
        </w:drawing>
      </w:r>
    </w:p>
    <w:p w:rsidR="00DD21EC" w:rsidRDefault="007624F3">
      <w:pPr>
        <w:jc w:val="center"/>
        <w:rPr>
          <w:rFonts w:ascii="Times New Roman" w:eastAsia="Times New Roman" w:hAnsi="Times New Roman" w:cs="Times New Roman"/>
          <w:b/>
          <w:sz w:val="28"/>
          <w:szCs w:val="28"/>
        </w:rPr>
      </w:pPr>
      <w:r>
        <w:rPr>
          <w:noProof/>
          <w:lang w:val="en-US"/>
        </w:rPr>
        <w:drawing>
          <wp:anchor distT="0" distB="0" distL="114300" distR="114300" simplePos="0" relativeHeight="251662336" behindDoc="0" locked="0" layoutInCell="1" hidden="0" allowOverlap="1">
            <wp:simplePos x="0" y="0"/>
            <wp:positionH relativeFrom="column">
              <wp:posOffset>-133349</wp:posOffset>
            </wp:positionH>
            <wp:positionV relativeFrom="paragraph">
              <wp:posOffset>701675</wp:posOffset>
            </wp:positionV>
            <wp:extent cx="5729007" cy="3810000"/>
            <wp:effectExtent l="0" t="0" r="0" b="0"/>
            <wp:wrapTopAndBottom distT="0" dist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l="16121" t="9458" r="15908" b="10148"/>
                    <a:stretch>
                      <a:fillRect/>
                    </a:stretch>
                  </pic:blipFill>
                  <pic:spPr>
                    <a:xfrm>
                      <a:off x="0" y="0"/>
                      <a:ext cx="5729007" cy="3810000"/>
                    </a:xfrm>
                    <a:prstGeom prst="rect">
                      <a:avLst/>
                    </a:prstGeom>
                    <a:ln/>
                  </pic:spPr>
                </pic:pic>
              </a:graphicData>
            </a:graphic>
          </wp:anchor>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noProof/>
          <w:lang w:val="en-US"/>
        </w:rPr>
        <w:lastRenderedPageBreak/>
        <w:drawing>
          <wp:anchor distT="0" distB="0" distL="114300" distR="114300" simplePos="0" relativeHeight="251663360" behindDoc="0" locked="0" layoutInCell="1" hidden="0" allowOverlap="1">
            <wp:simplePos x="0" y="0"/>
            <wp:positionH relativeFrom="column">
              <wp:posOffset>490386</wp:posOffset>
            </wp:positionH>
            <wp:positionV relativeFrom="paragraph">
              <wp:posOffset>4327525</wp:posOffset>
            </wp:positionV>
            <wp:extent cx="4750738" cy="2452255"/>
            <wp:effectExtent l="0" t="0" r="0" b="0"/>
            <wp:wrapTopAndBottom distT="0" dist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4750738" cy="2452255"/>
                    </a:xfrm>
                    <a:prstGeom prst="rect">
                      <a:avLst/>
                    </a:prstGeom>
                    <a:ln/>
                  </pic:spPr>
                </pic:pic>
              </a:graphicData>
            </a:graphic>
          </wp:anchor>
        </w:drawing>
      </w:r>
    </w:p>
    <w:p w:rsidR="00DD21EC" w:rsidRDefault="00DD21EC">
      <w:pPr>
        <w:jc w:val="center"/>
        <w:rPr>
          <w:rFonts w:ascii="Times New Roman" w:eastAsia="Times New Roman" w:hAnsi="Times New Roman" w:cs="Times New Roman"/>
          <w:b/>
          <w:sz w:val="28"/>
          <w:szCs w:val="28"/>
        </w:rPr>
      </w:pP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153919" cy="2438998"/>
            <wp:effectExtent l="0" t="0" r="0" b="0"/>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153919" cy="2438998"/>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lastRenderedPageBreak/>
        <w:drawing>
          <wp:inline distT="0" distB="0" distL="0" distR="0">
            <wp:extent cx="4910514" cy="2243876"/>
            <wp:effectExtent l="0" t="0" r="0" b="0"/>
            <wp:docPr id="5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910514" cy="2243876"/>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528750" cy="2939188"/>
            <wp:effectExtent l="0" t="0" r="0" b="0"/>
            <wp:docPr id="5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528750" cy="2939188"/>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lastRenderedPageBreak/>
        <w:drawing>
          <wp:inline distT="0" distB="0" distL="0" distR="0">
            <wp:extent cx="4462065" cy="2979627"/>
            <wp:effectExtent l="0" t="0" r="0" b="0"/>
            <wp:docPr id="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462065" cy="2979627"/>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321382" cy="2451694"/>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321382" cy="2451694"/>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355210" cy="1229876"/>
            <wp:effectExtent l="0" t="0" r="0" b="0"/>
            <wp:docPr id="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4355210" cy="1229876"/>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lastRenderedPageBreak/>
        <w:drawing>
          <wp:inline distT="0" distB="0" distL="0" distR="0">
            <wp:extent cx="4686475" cy="1537362"/>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686475" cy="1537362"/>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744066" cy="2575350"/>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744066" cy="2575350"/>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736746" cy="1856931"/>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736746" cy="1856931"/>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lastRenderedPageBreak/>
        <w:drawing>
          <wp:inline distT="0" distB="0" distL="0" distR="0">
            <wp:extent cx="4705836" cy="3185606"/>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705836" cy="3185606"/>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4476031" cy="3494777"/>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476031" cy="3494777"/>
                    </a:xfrm>
                    <a:prstGeom prst="rect">
                      <a:avLst/>
                    </a:prstGeom>
                    <a:ln/>
                  </pic:spPr>
                </pic:pic>
              </a:graphicData>
            </a:graphic>
          </wp:inline>
        </w:drawing>
      </w:r>
    </w:p>
    <w:p w:rsidR="00DD21EC" w:rsidRDefault="007624F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extent cx="4885551" cy="3022151"/>
            <wp:effectExtent l="0" t="0" r="0" b="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4885551" cy="3022151"/>
                    </a:xfrm>
                    <a:prstGeom prst="rect">
                      <a:avLst/>
                    </a:prstGeom>
                    <a:ln/>
                  </pic:spPr>
                </pic:pic>
              </a:graphicData>
            </a:graphic>
          </wp:inline>
        </w:drawing>
      </w: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4"/>
          <w:szCs w:val="24"/>
          <w:lang w:val="en-US"/>
        </w:rPr>
        <w:drawing>
          <wp:inline distT="0" distB="0" distL="0" distR="0">
            <wp:extent cx="4918074" cy="2039001"/>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18074" cy="2039001"/>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extent cx="5313168" cy="3223322"/>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l="12464" t="11823" r="12751" b="7487"/>
                    <a:stretch>
                      <a:fillRect/>
                    </a:stretch>
                  </pic:blipFill>
                  <pic:spPr>
                    <a:xfrm>
                      <a:off x="0" y="0"/>
                      <a:ext cx="5313168" cy="3223322"/>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764717" cy="3573603"/>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l="12131" t="10936" r="14413" b="8078"/>
                    <a:stretch>
                      <a:fillRect/>
                    </a:stretch>
                  </pic:blipFill>
                  <pic:spPr>
                    <a:xfrm>
                      <a:off x="0" y="0"/>
                      <a:ext cx="5764717" cy="3573603"/>
                    </a:xfrm>
                    <a:prstGeom prst="rect">
                      <a:avLst/>
                    </a:prstGeom>
                    <a:ln/>
                  </pic:spPr>
                </pic:pic>
              </a:graphicData>
            </a:graphic>
          </wp:inline>
        </w:drawing>
      </w: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extent cx="5446501" cy="3817414"/>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l="13295" t="2364" r="12253" b="4826"/>
                    <a:stretch>
                      <a:fillRect/>
                    </a:stretch>
                  </pic:blipFill>
                  <pic:spPr>
                    <a:xfrm>
                      <a:off x="0" y="0"/>
                      <a:ext cx="5446501" cy="3817414"/>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extent cx="5225907" cy="3540271"/>
            <wp:effectExtent l="0" t="0" r="0" b="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13628" t="11230" r="19565" b="8275"/>
                    <a:stretch>
                      <a:fillRect/>
                    </a:stretch>
                  </pic:blipFill>
                  <pic:spPr>
                    <a:xfrm>
                      <a:off x="0" y="0"/>
                      <a:ext cx="5225907" cy="3540271"/>
                    </a:xfrm>
                    <a:prstGeom prst="rect">
                      <a:avLst/>
                    </a:prstGeom>
                    <a:ln/>
                  </pic:spPr>
                </pic:pic>
              </a:graphicData>
            </a:graphic>
          </wp:inline>
        </w:drawing>
      </w:r>
    </w:p>
    <w:p w:rsidR="00DD21EC" w:rsidRDefault="00DD21EC">
      <w:pPr>
        <w:jc w:val="center"/>
        <w:rPr>
          <w:rFonts w:ascii="Times New Roman" w:eastAsia="Times New Roman" w:hAnsi="Times New Roman" w:cs="Times New Roman"/>
          <w:b/>
          <w:sz w:val="28"/>
          <w:szCs w:val="28"/>
        </w:rPr>
      </w:pPr>
    </w:p>
    <w:p w:rsidR="00DD21EC" w:rsidRDefault="00DD21EC">
      <w:pPr>
        <w:jc w:val="center"/>
        <w:rPr>
          <w:rFonts w:ascii="Times New Roman" w:eastAsia="Times New Roman" w:hAnsi="Times New Roman" w:cs="Times New Roman"/>
          <w:b/>
          <w:sz w:val="28"/>
          <w:szCs w:val="28"/>
        </w:rPr>
      </w:pPr>
    </w:p>
    <w:p w:rsidR="00DD21EC" w:rsidRDefault="00DD21EC">
      <w:pPr>
        <w:jc w:val="center"/>
        <w:rPr>
          <w:rFonts w:ascii="Times New Roman" w:eastAsia="Times New Roman" w:hAnsi="Times New Roman" w:cs="Times New Roman"/>
          <w:b/>
          <w:sz w:val="28"/>
          <w:szCs w:val="28"/>
        </w:rPr>
      </w:pPr>
    </w:p>
    <w:p w:rsidR="00DD21EC" w:rsidRDefault="007624F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How does video work?</w:t>
      </w:r>
    </w:p>
    <w:p w:rsidR="00DD21EC" w:rsidRDefault="00DD21EC">
      <w:pPr>
        <w:jc w:val="center"/>
        <w:rPr>
          <w:rFonts w:ascii="Times New Roman" w:eastAsia="Times New Roman" w:hAnsi="Times New Roman" w:cs="Times New Roman"/>
          <w:b/>
          <w:sz w:val="28"/>
          <w:szCs w:val="28"/>
        </w:rPr>
      </w:pP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Digital video shows up on our screens like magic, but it’s conceptually the same as the simpler to understand motion pictures, invented over a century ago. Just like physical film and </w:t>
      </w:r>
      <w:proofErr w:type="spellStart"/>
      <w:r>
        <w:rPr>
          <w:rFonts w:ascii="Times New Roman" w:eastAsia="Times New Roman" w:hAnsi="Times New Roman" w:cs="Times New Roman"/>
          <w:sz w:val="24"/>
          <w:szCs w:val="24"/>
        </w:rPr>
        <w:t>analog</w:t>
      </w:r>
      <w:proofErr w:type="spellEnd"/>
      <w:r>
        <w:rPr>
          <w:rFonts w:ascii="Times New Roman" w:eastAsia="Times New Roman" w:hAnsi="Times New Roman" w:cs="Times New Roman"/>
          <w:sz w:val="24"/>
          <w:szCs w:val="24"/>
        </w:rPr>
        <w:t xml:space="preserve"> video, a digital video stream is made up of individual frames, ea</w:t>
      </w:r>
      <w:r>
        <w:rPr>
          <w:rFonts w:ascii="Times New Roman" w:eastAsia="Times New Roman" w:hAnsi="Times New Roman" w:cs="Times New Roman"/>
          <w:sz w:val="24"/>
          <w:szCs w:val="24"/>
        </w:rPr>
        <w:t>ch one representing a time slice of the scene. Films display 24 frames per second, and American video presents 30 frames in that same time span, known as the frame rate. The higher the number of frames in any given second, the smoother the video will appea</w:t>
      </w:r>
      <w:r>
        <w:rPr>
          <w:rFonts w:ascii="Times New Roman" w:eastAsia="Times New Roman" w:hAnsi="Times New Roman" w:cs="Times New Roman"/>
          <w:sz w:val="24"/>
          <w:szCs w:val="24"/>
        </w:rPr>
        <w:t>r. Digital video clips use frame rates from 12-30 frames per second, with 24 frames per second commonly used. The audio is stored as a separate stream, but kept in close synchronization with the video elements.</w:t>
      </w: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extent cx="6096000" cy="457200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6096000" cy="4572000"/>
                    </a:xfrm>
                    <a:prstGeom prst="rect">
                      <a:avLst/>
                    </a:prstGeom>
                    <a:ln/>
                  </pic:spPr>
                </pic:pic>
              </a:graphicData>
            </a:graphic>
          </wp:inline>
        </w:drawing>
      </w: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w:t>
      </w:r>
      <w:proofErr w:type="spellStart"/>
      <w:r>
        <w:rPr>
          <w:rFonts w:ascii="Times New Roman" w:eastAsia="Times New Roman" w:hAnsi="Times New Roman" w:cs="Times New Roman"/>
          <w:sz w:val="24"/>
          <w:szCs w:val="24"/>
        </w:rPr>
        <w:t>analog</w:t>
      </w:r>
      <w:proofErr w:type="spellEnd"/>
      <w:r>
        <w:rPr>
          <w:rFonts w:ascii="Times New Roman" w:eastAsia="Times New Roman" w:hAnsi="Times New Roman" w:cs="Times New Roman"/>
          <w:sz w:val="24"/>
          <w:szCs w:val="24"/>
        </w:rPr>
        <w:t xml:space="preserve"> television, digital video uses </w:t>
      </w:r>
      <w:r>
        <w:rPr>
          <w:rFonts w:ascii="Times New Roman" w:eastAsia="Times New Roman" w:hAnsi="Times New Roman" w:cs="Times New Roman"/>
          <w:sz w:val="24"/>
          <w:szCs w:val="24"/>
        </w:rPr>
        <w:t xml:space="preserve">a “divide and conquer” strategy. But in addition to dividing the image into a series of horizontal lines, each of those lines is further divided into a series of dots, called pixels and each dot’s intensity and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is represented by a number. If we l</w:t>
      </w:r>
      <w:r>
        <w:rPr>
          <w:rFonts w:ascii="Times New Roman" w:eastAsia="Times New Roman" w:hAnsi="Times New Roman" w:cs="Times New Roman"/>
          <w:sz w:val="24"/>
          <w:szCs w:val="24"/>
        </w:rPr>
        <w:t xml:space="preserve">ooked at a frame of digital video and zoomed into it, each of these discrete pixels would become easy to identify. We can visually identify each pixel according to its overall intensity and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but that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can be easily represented by a number that u</w:t>
      </w:r>
      <w:r>
        <w:rPr>
          <w:rFonts w:ascii="Times New Roman" w:eastAsia="Times New Roman" w:hAnsi="Times New Roman" w:cs="Times New Roman"/>
          <w:sz w:val="24"/>
          <w:szCs w:val="24"/>
        </w:rPr>
        <w:t>niquely identifies its overall value and is easier for the computer to manipulate and store.</w:t>
      </w:r>
    </w:p>
    <w:p w:rsidR="00DD21EC" w:rsidRDefault="00DD21EC">
      <w:pPr>
        <w:jc w:val="both"/>
        <w:rPr>
          <w:rFonts w:ascii="Times New Roman" w:eastAsia="Times New Roman" w:hAnsi="Times New Roman" w:cs="Times New Roman"/>
          <w:sz w:val="24"/>
          <w:szCs w:val="24"/>
        </w:rPr>
      </w:pP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thank the phone company’s work on their </w:t>
      </w:r>
      <w:proofErr w:type="spellStart"/>
      <w:r>
        <w:rPr>
          <w:rFonts w:ascii="Times New Roman" w:eastAsia="Times New Roman" w:hAnsi="Times New Roman" w:cs="Times New Roman"/>
          <w:sz w:val="24"/>
          <w:szCs w:val="24"/>
        </w:rPr>
        <w:t>Picturephone</w:t>
      </w:r>
      <w:proofErr w:type="spellEnd"/>
      <w:r>
        <w:rPr>
          <w:rFonts w:ascii="Times New Roman" w:eastAsia="Times New Roman" w:hAnsi="Times New Roman" w:cs="Times New Roman"/>
          <w:sz w:val="24"/>
          <w:szCs w:val="24"/>
        </w:rPr>
        <w:t>™ video phone (think of the scene on the transport to the moon in Stanley Kubrick’s film, 2001: A Space</w:t>
      </w:r>
      <w:r>
        <w:rPr>
          <w:rFonts w:ascii="Times New Roman" w:eastAsia="Times New Roman" w:hAnsi="Times New Roman" w:cs="Times New Roman"/>
          <w:sz w:val="24"/>
          <w:szCs w:val="24"/>
        </w:rPr>
        <w:t xml:space="preserve"> Odyssey), as the catalyst for developing bitmap graphics. </w:t>
      </w:r>
      <w:proofErr w:type="spellStart"/>
      <w:r>
        <w:rPr>
          <w:rFonts w:ascii="Times New Roman" w:eastAsia="Times New Roman" w:hAnsi="Times New Roman" w:cs="Times New Roman"/>
          <w:sz w:val="24"/>
          <w:szCs w:val="24"/>
        </w:rPr>
        <w:t>Picturephones</w:t>
      </w:r>
      <w:proofErr w:type="spellEnd"/>
      <w:r>
        <w:rPr>
          <w:rFonts w:ascii="Times New Roman" w:eastAsia="Times New Roman" w:hAnsi="Times New Roman" w:cs="Times New Roman"/>
          <w:sz w:val="24"/>
          <w:szCs w:val="24"/>
        </w:rPr>
        <w:t xml:space="preserve"> first debuted at the New York World Fair in 1964 and promised to add video to everyday phone calls, but this never caught on. The first versions were essentially low-resolution tradit</w:t>
      </w:r>
      <w:r>
        <w:rPr>
          <w:rFonts w:ascii="Times New Roman" w:eastAsia="Times New Roman" w:hAnsi="Times New Roman" w:cs="Times New Roman"/>
          <w:sz w:val="24"/>
          <w:szCs w:val="24"/>
        </w:rPr>
        <w:t>ional television systems, but ATT’s research arm, Bell Labs, having invented the transistor some years earlier and were at the forefront of developing graphical computers, wanted to make the image process more digital.</w:t>
      </w:r>
    </w:p>
    <w:p w:rsidR="00DD21EC" w:rsidRDefault="00DD21EC">
      <w:pPr>
        <w:jc w:val="both"/>
        <w:rPr>
          <w:rFonts w:ascii="Times New Roman" w:eastAsia="Times New Roman" w:hAnsi="Times New Roman" w:cs="Times New Roman"/>
          <w:sz w:val="24"/>
          <w:szCs w:val="24"/>
        </w:rPr>
      </w:pP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amount of memory dedicated to th</w:t>
      </w:r>
      <w:r>
        <w:rPr>
          <w:rFonts w:ascii="Times New Roman" w:eastAsia="Times New Roman" w:hAnsi="Times New Roman" w:cs="Times New Roman"/>
          <w:sz w:val="24"/>
          <w:szCs w:val="24"/>
        </w:rPr>
        <w:t>e video display is what controls the perceived quality of the video. Representing the image in fewer dots, and therefore less memory creates a grainier and more pixelated look. This is akin to looking at a pointillist painting, which is made up of many fin</w:t>
      </w:r>
      <w:r>
        <w:rPr>
          <w:rFonts w:ascii="Times New Roman" w:eastAsia="Times New Roman" w:hAnsi="Times New Roman" w:cs="Times New Roman"/>
          <w:sz w:val="24"/>
          <w:szCs w:val="24"/>
        </w:rPr>
        <w:t>ely placed brush strokes when viewed close up, but looks smooth when viewed from a distance. Early digital videos were small, typically 320 pixels across by 240 vertically. As memory became cheaper and computers became faster, larger images were easily dis</w:t>
      </w:r>
      <w:r>
        <w:rPr>
          <w:rFonts w:ascii="Times New Roman" w:eastAsia="Times New Roman" w:hAnsi="Times New Roman" w:cs="Times New Roman"/>
          <w:sz w:val="24"/>
          <w:szCs w:val="24"/>
        </w:rPr>
        <w:t>played with thousands of pixels across, affording the truly lifelike image quality we see on modern high–definition displays.</w:t>
      </w:r>
    </w:p>
    <w:p w:rsidR="00DD21EC" w:rsidRDefault="007624F3">
      <w:pPr>
        <w:jc w:val="both"/>
        <w:rPr>
          <w:rFonts w:ascii="Times New Roman" w:eastAsia="Times New Roman" w:hAnsi="Times New Roman" w:cs="Times New Roman"/>
          <w:sz w:val="24"/>
          <w:szCs w:val="24"/>
        </w:rPr>
      </w:pPr>
      <w:r>
        <w:lastRenderedPageBreak/>
        <w:br/>
      </w:r>
      <w:r>
        <w:rPr>
          <w:noProof/>
          <w:lang w:val="en-US"/>
        </w:rPr>
        <w:drawing>
          <wp:inline distT="0" distB="0" distL="0" distR="0">
            <wp:extent cx="5175464" cy="5094615"/>
            <wp:effectExtent l="0" t="0" r="0" b="0"/>
            <wp:docPr id="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6"/>
                    <a:srcRect/>
                    <a:stretch>
                      <a:fillRect/>
                    </a:stretch>
                  </pic:blipFill>
                  <pic:spPr>
                    <a:xfrm>
                      <a:off x="0" y="0"/>
                      <a:ext cx="5175464" cy="5094615"/>
                    </a:xfrm>
                    <a:prstGeom prst="rect">
                      <a:avLst/>
                    </a:prstGeom>
                    <a:ln/>
                  </pic:spPr>
                </pic:pic>
              </a:graphicData>
            </a:graphic>
          </wp:inline>
        </w:drawing>
      </w: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Unfortunately, the more pixels in an image, the more space it will take to store, and those numbers add up quickly. The low-res</w:t>
      </w:r>
      <w:r>
        <w:rPr>
          <w:rFonts w:ascii="Times New Roman" w:eastAsia="Times New Roman" w:hAnsi="Times New Roman" w:cs="Times New Roman"/>
          <w:sz w:val="24"/>
          <w:szCs w:val="24"/>
        </w:rPr>
        <w:t>olution video at the top of the drawing above contains 240 lines of 320 pixels, requiring 76,800 pixels in all. Each pixel is made up of red, green, and blue values, each requiring 3 bytes, and totalling over 200 kilobytes to store [1]. But there isn’t jus</w:t>
      </w:r>
      <w:r>
        <w:rPr>
          <w:rFonts w:ascii="Times New Roman" w:eastAsia="Times New Roman" w:hAnsi="Times New Roman" w:cs="Times New Roman"/>
          <w:sz w:val="24"/>
          <w:szCs w:val="24"/>
        </w:rPr>
        <w:t>t one frame in a video clip; there are 24 of them per second. Each second needs 5 megabytes to store and a minute requiring 332 megabytes. The scale of these number numbers becomes staggering at HD resolutions, with a minute of video taking a whopping 8 gi</w:t>
      </w:r>
      <w:r>
        <w:rPr>
          <w:rFonts w:ascii="Times New Roman" w:eastAsia="Times New Roman" w:hAnsi="Times New Roman" w:cs="Times New Roman"/>
          <w:sz w:val="24"/>
          <w:szCs w:val="24"/>
        </w:rPr>
        <w:t>gabytes to store a single minute.</w:t>
      </w:r>
    </w:p>
    <w:p w:rsidR="00DD21EC" w:rsidRDefault="00DD21EC">
      <w:pPr>
        <w:jc w:val="both"/>
        <w:rPr>
          <w:rFonts w:ascii="Times New Roman" w:eastAsia="Times New Roman" w:hAnsi="Times New Roman" w:cs="Times New Roman"/>
          <w:sz w:val="24"/>
          <w:szCs w:val="24"/>
        </w:rPr>
      </w:pP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huge numbers presented a practical roadblock to using digital video and a number of mathematical techniques were tried to reduce the large amount of storage needed. In the end, the most efficient method came by looking at small chunks of the image an</w:t>
      </w:r>
      <w:r>
        <w:rPr>
          <w:rFonts w:ascii="Times New Roman" w:eastAsia="Times New Roman" w:hAnsi="Times New Roman" w:cs="Times New Roman"/>
          <w:sz w:val="24"/>
          <w:szCs w:val="24"/>
        </w:rPr>
        <w:t>d seeing if they were similar to other image chunks. As it turns out, there is a lot of similarity between frames in a video scene. The bulk of the change in any video stream is found in the foreground action, while the background typically remains the sam</w:t>
      </w:r>
      <w:r>
        <w:rPr>
          <w:rFonts w:ascii="Times New Roman" w:eastAsia="Times New Roman" w:hAnsi="Times New Roman" w:cs="Times New Roman"/>
          <w:sz w:val="24"/>
          <w:szCs w:val="24"/>
        </w:rPr>
        <w:t xml:space="preserve">e. A 16 by 16-pixel block would require 768 bytes to store, but if it was referenced by a single number instead of spelling out each pixel in the block, the size could be reduced dramatically. The MPEG video standard does this (among </w:t>
      </w:r>
      <w:r>
        <w:rPr>
          <w:rFonts w:ascii="Times New Roman" w:eastAsia="Times New Roman" w:hAnsi="Times New Roman" w:cs="Times New Roman"/>
          <w:sz w:val="24"/>
          <w:szCs w:val="24"/>
        </w:rPr>
        <w:lastRenderedPageBreak/>
        <w:t>a number of other tric</w:t>
      </w:r>
      <w:r>
        <w:rPr>
          <w:rFonts w:ascii="Times New Roman" w:eastAsia="Times New Roman" w:hAnsi="Times New Roman" w:cs="Times New Roman"/>
          <w:sz w:val="24"/>
          <w:szCs w:val="24"/>
        </w:rPr>
        <w:t>ks) to reduce HD video from 8 gigabytes per minute to a still large, but more manageable, 100-150 megabytes per minute. The audio portion of the clip is compressed using a variant of the MP3 compression used on popular online music sites.</w:t>
      </w:r>
    </w:p>
    <w:p w:rsidR="00DD21EC" w:rsidRDefault="00DD21EC">
      <w:pPr>
        <w:jc w:val="both"/>
        <w:rPr>
          <w:rFonts w:ascii="Times New Roman" w:eastAsia="Times New Roman" w:hAnsi="Times New Roman" w:cs="Times New Roman"/>
          <w:sz w:val="24"/>
          <w:szCs w:val="24"/>
        </w:rPr>
      </w:pPr>
    </w:p>
    <w:p w:rsidR="00DD21EC" w:rsidRDefault="007624F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Compressing individual frames is only part of the solution to practically deliver digital media via the computer. An overall framework is required to marshal the flow of the media data from the storage device to the screen and speakers. This framework is a</w:t>
      </w:r>
      <w:r>
        <w:rPr>
          <w:rFonts w:ascii="Times New Roman" w:eastAsia="Times New Roman" w:hAnsi="Times New Roman" w:cs="Times New Roman"/>
          <w:sz w:val="24"/>
          <w:szCs w:val="24"/>
        </w:rPr>
        <w:t xml:space="preserve"> software application, often bundled with the computer’s operating system, such as Apple’s QuickTime and Microsoft’s Video for Windows, which define a mechanism to wrap the individual streams into a single file and mediates its playback. Unfortunately, eve</w:t>
      </w:r>
      <w:r>
        <w:rPr>
          <w:rFonts w:ascii="Times New Roman" w:eastAsia="Times New Roman" w:hAnsi="Times New Roman" w:cs="Times New Roman"/>
          <w:sz w:val="24"/>
          <w:szCs w:val="24"/>
        </w:rPr>
        <w:t>n if the underlying streams are compressed by using an industry-standard format such as MPEG, the streams are often incompatible with one another, requiring special software to be installed in order to play.</w:t>
      </w:r>
    </w:p>
    <w:p w:rsidR="00DD21EC" w:rsidRDefault="00DD21EC">
      <w:pPr>
        <w:jc w:val="both"/>
        <w:rPr>
          <w:rFonts w:ascii="Times New Roman" w:eastAsia="Times New Roman" w:hAnsi="Times New Roman" w:cs="Times New Roman"/>
          <w:sz w:val="24"/>
          <w:szCs w:val="24"/>
        </w:rPr>
      </w:pPr>
    </w:p>
    <w:p w:rsidR="00DD21EC" w:rsidRDefault="007624F3">
      <w:pPr>
        <w:numPr>
          <w:ilvl w:val="0"/>
          <w:numId w:val="3"/>
        </w:numPr>
        <w:shd w:val="clear" w:color="auto" w:fill="FFFFFF"/>
        <w:spacing w:before="280" w:after="280" w:line="240" w:lineRule="auto"/>
        <w:rPr>
          <w:rFonts w:ascii="Poppins" w:eastAsia="Poppins" w:hAnsi="Poppins" w:cs="Poppins"/>
          <w:color w:val="1D2125"/>
          <w:sz w:val="23"/>
          <w:szCs w:val="23"/>
        </w:rPr>
      </w:pPr>
      <w:r>
        <w:rPr>
          <w:rFonts w:ascii="Poppins" w:eastAsia="Poppins" w:hAnsi="Poppins" w:cs="Poppins"/>
          <w:b/>
          <w:i/>
          <w:color w:val="1D2125"/>
          <w:sz w:val="23"/>
          <w:szCs w:val="23"/>
        </w:rPr>
        <w:t>Relevant Video links for this lecture topic.</w:t>
      </w:r>
      <w:r>
        <w:rPr>
          <w:rFonts w:ascii="Poppins" w:eastAsia="Poppins" w:hAnsi="Poppins" w:cs="Poppins"/>
          <w:i/>
          <w:color w:val="1D2125"/>
          <w:sz w:val="23"/>
          <w:szCs w:val="23"/>
        </w:rPr>
        <w:br/>
      </w:r>
    </w:p>
    <w:p w:rsidR="00DD21EC" w:rsidRDefault="007624F3">
      <w:pPr>
        <w:shd w:val="clear" w:color="auto" w:fill="FFFFFF"/>
        <w:spacing w:before="280" w:after="280" w:line="240" w:lineRule="auto"/>
        <w:rPr>
          <w:rFonts w:ascii="Poppins" w:eastAsia="Poppins" w:hAnsi="Poppins" w:cs="Poppins"/>
          <w:color w:val="1D2125"/>
          <w:sz w:val="23"/>
          <w:szCs w:val="23"/>
        </w:rPr>
      </w:pPr>
      <w:hyperlink r:id="rId37">
        <w:r>
          <w:rPr>
            <w:color w:val="0000FF"/>
            <w:u w:val="single"/>
          </w:rPr>
          <w:t>Multimedia video | Multimedia in Hindi | Computer Science Teacher notes DSSSB/HSSC/KVS - YouTube</w:t>
        </w:r>
      </w:hyperlink>
    </w:p>
    <w:p w:rsidR="00DD21EC" w:rsidRDefault="007624F3">
      <w:pPr>
        <w:numPr>
          <w:ilvl w:val="0"/>
          <w:numId w:val="4"/>
        </w:numPr>
        <w:shd w:val="clear" w:color="auto" w:fill="FFFFFF"/>
        <w:spacing w:before="280" w:after="280" w:line="240" w:lineRule="auto"/>
        <w:rPr>
          <w:rFonts w:ascii="Poppins" w:eastAsia="Poppins" w:hAnsi="Poppins" w:cs="Poppins"/>
          <w:color w:val="1D2125"/>
          <w:sz w:val="23"/>
          <w:szCs w:val="23"/>
        </w:rPr>
      </w:pPr>
      <w:r>
        <w:rPr>
          <w:rFonts w:ascii="Poppins" w:eastAsia="Poppins" w:hAnsi="Poppins" w:cs="Poppins"/>
          <w:b/>
          <w:i/>
          <w:color w:val="1D2125"/>
          <w:sz w:val="23"/>
          <w:szCs w:val="23"/>
        </w:rPr>
        <w:t>Any web-link to be attached relevant to the topic.</w:t>
      </w:r>
    </w:p>
    <w:p w:rsidR="00DD21EC" w:rsidRDefault="007624F3">
      <w:pPr>
        <w:jc w:val="both"/>
        <w:rPr>
          <w:rFonts w:ascii="Times New Roman" w:eastAsia="Times New Roman" w:hAnsi="Times New Roman" w:cs="Times New Roman"/>
          <w:sz w:val="24"/>
          <w:szCs w:val="24"/>
        </w:rPr>
      </w:pPr>
      <w:hyperlink r:id="rId38">
        <w:r>
          <w:rPr>
            <w:color w:val="0000FF"/>
            <w:u w:val="single"/>
          </w:rPr>
          <w:t xml:space="preserve">What is Video - </w:t>
        </w:r>
        <w:proofErr w:type="spellStart"/>
        <w:r>
          <w:rPr>
            <w:color w:val="0000FF"/>
            <w:u w:val="single"/>
          </w:rPr>
          <w:t>javatpoint</w:t>
        </w:r>
        <w:proofErr w:type="spellEnd"/>
      </w:hyperlink>
    </w:p>
    <w:p w:rsidR="00DD21EC" w:rsidRDefault="00DD21EC">
      <w:pPr>
        <w:jc w:val="both"/>
        <w:rPr>
          <w:rFonts w:ascii="Times New Roman" w:eastAsia="Times New Roman" w:hAnsi="Times New Roman" w:cs="Times New Roman"/>
          <w:sz w:val="24"/>
          <w:szCs w:val="24"/>
        </w:rPr>
      </w:pPr>
    </w:p>
    <w:p w:rsidR="00DD21EC" w:rsidRDefault="007624F3">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BOOKS</w:t>
      </w:r>
    </w:p>
    <w:p w:rsidR="00DD21EC" w:rsidRDefault="007624F3">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Tay Vaughan, “Multimedia making it work”, Tata McGraw-Hill, 2008.</w:t>
      </w:r>
    </w:p>
    <w:p w:rsidR="00DD21EC" w:rsidRDefault="007624F3">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Rajneesh Aggarwal &amp; B. B Tiwari, “Multimedia Systems”, Excel Publication, New Delhi, 2007.</w:t>
      </w:r>
    </w:p>
    <w:p w:rsidR="00DD21EC" w:rsidRDefault="007624F3">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&amp; Drew, “Fundamentals of Multimedia”, Pears</w:t>
      </w:r>
      <w:r>
        <w:rPr>
          <w:rFonts w:ascii="Times New Roman" w:eastAsia="Times New Roman" w:hAnsi="Times New Roman" w:cs="Times New Roman"/>
          <w:sz w:val="24"/>
          <w:szCs w:val="24"/>
        </w:rPr>
        <w:t>on Education, 2009.</w:t>
      </w:r>
    </w:p>
    <w:p w:rsidR="00DD21EC" w:rsidRDefault="007624F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 BOOKS</w:t>
      </w:r>
    </w:p>
    <w:p w:rsidR="00DD21EC" w:rsidRDefault="007624F3">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Parekh </w:t>
      </w:r>
      <w:proofErr w:type="spellStart"/>
      <w:r>
        <w:rPr>
          <w:rFonts w:ascii="Times New Roman" w:eastAsia="Times New Roman" w:hAnsi="Times New Roman" w:cs="Times New Roman"/>
          <w:sz w:val="24"/>
          <w:szCs w:val="24"/>
        </w:rPr>
        <w:t>Ranjan</w:t>
      </w:r>
      <w:proofErr w:type="spellEnd"/>
      <w:r>
        <w:rPr>
          <w:rFonts w:ascii="Times New Roman" w:eastAsia="Times New Roman" w:hAnsi="Times New Roman" w:cs="Times New Roman"/>
          <w:sz w:val="24"/>
          <w:szCs w:val="24"/>
        </w:rPr>
        <w:t>, “Principles of Multimedia”, Tata McGraw-Hill, 2007</w:t>
      </w:r>
    </w:p>
    <w:p w:rsidR="00DD21EC" w:rsidRDefault="007624F3">
      <w:pPr>
        <w:numPr>
          <w:ilvl w:val="0"/>
          <w:numId w:val="2"/>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Anirban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Mukhopadhyay</w:t>
      </w:r>
      <w:proofErr w:type="spellEnd"/>
      <w:r>
        <w:rPr>
          <w:rFonts w:ascii="Times New Roman" w:eastAsia="Times New Roman" w:hAnsi="Times New Roman" w:cs="Times New Roman"/>
          <w:sz w:val="24"/>
          <w:szCs w:val="24"/>
        </w:rPr>
        <w:t xml:space="preserve"> and Arup Chattopadhyay, “Introduction to Computer Graphics and Multimedia”, Second Edition, </w:t>
      </w:r>
      <w:proofErr w:type="spellStart"/>
      <w:r>
        <w:rPr>
          <w:rFonts w:ascii="Times New Roman" w:eastAsia="Times New Roman" w:hAnsi="Times New Roman" w:cs="Times New Roman"/>
          <w:sz w:val="24"/>
          <w:szCs w:val="24"/>
        </w:rPr>
        <w:t>Vikas</w:t>
      </w:r>
      <w:proofErr w:type="spellEnd"/>
      <w:r>
        <w:rPr>
          <w:rFonts w:ascii="Times New Roman" w:eastAsia="Times New Roman" w:hAnsi="Times New Roman" w:cs="Times New Roman"/>
          <w:sz w:val="24"/>
          <w:szCs w:val="24"/>
        </w:rPr>
        <w:t xml:space="preserve"> Publishing </w:t>
      </w:r>
      <w:r>
        <w:rPr>
          <w:rFonts w:ascii="Times New Roman" w:eastAsia="Times New Roman" w:hAnsi="Times New Roman" w:cs="Times New Roman"/>
          <w:sz w:val="24"/>
          <w:szCs w:val="24"/>
        </w:rPr>
        <w:tab/>
        <w:t>House.</w:t>
      </w:r>
    </w:p>
    <w:p w:rsidR="00DD21EC" w:rsidRDefault="00DD21EC">
      <w:pPr>
        <w:jc w:val="both"/>
        <w:rPr>
          <w:rFonts w:ascii="Times New Roman" w:eastAsia="Times New Roman" w:hAnsi="Times New Roman" w:cs="Times New Roman"/>
          <w:sz w:val="24"/>
          <w:szCs w:val="24"/>
        </w:rPr>
      </w:pPr>
    </w:p>
    <w:sectPr w:rsidR="00DD21EC">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F65356"/>
    <w:multiLevelType w:val="multilevel"/>
    <w:tmpl w:val="87B48BA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29C51270"/>
    <w:multiLevelType w:val="multilevel"/>
    <w:tmpl w:val="E87A24B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 w15:restartNumberingAfterBreak="0">
    <w:nsid w:val="410E667C"/>
    <w:multiLevelType w:val="multilevel"/>
    <w:tmpl w:val="F82A0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8A7436A"/>
    <w:multiLevelType w:val="multilevel"/>
    <w:tmpl w:val="EF8C51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5C28248C"/>
    <w:multiLevelType w:val="multilevel"/>
    <w:tmpl w:val="6CD82D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725A3A4F"/>
    <w:multiLevelType w:val="multilevel"/>
    <w:tmpl w:val="54F0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3"/>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1EC"/>
    <w:rsid w:val="00555D55"/>
    <w:rsid w:val="007624F3"/>
    <w:rsid w:val="00DD2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9F488E7-276E-4327-BE3E-128DF37A6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470B55"/>
    <w:pPr>
      <w:ind w:left="720"/>
      <w:contextualSpacing/>
    </w:pPr>
  </w:style>
  <w:style w:type="character" w:styleId="Emphasis">
    <w:name w:val="Emphasis"/>
    <w:basedOn w:val="DefaultParagraphFont"/>
    <w:uiPriority w:val="20"/>
    <w:qFormat/>
    <w:rsid w:val="00347806"/>
    <w:rPr>
      <w:i/>
      <w:iCs/>
    </w:rPr>
  </w:style>
  <w:style w:type="character" w:styleId="Strong">
    <w:name w:val="Strong"/>
    <w:basedOn w:val="DefaultParagraphFont"/>
    <w:uiPriority w:val="22"/>
    <w:qFormat/>
    <w:rsid w:val="00347806"/>
    <w:rPr>
      <w:b/>
      <w:bCs/>
    </w:rPr>
  </w:style>
  <w:style w:type="paragraph" w:styleId="NormalWeb">
    <w:name w:val="Normal (Web)"/>
    <w:basedOn w:val="Normal"/>
    <w:uiPriority w:val="99"/>
    <w:semiHidden/>
    <w:unhideWhenUsed/>
    <w:rsid w:val="003478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js-control-text">
    <w:name w:val="vjs-control-text"/>
    <w:basedOn w:val="DefaultParagraphFont"/>
    <w:rsid w:val="00347806"/>
  </w:style>
  <w:style w:type="character" w:styleId="Hyperlink">
    <w:name w:val="Hyperlink"/>
    <w:basedOn w:val="DefaultParagraphFont"/>
    <w:uiPriority w:val="99"/>
    <w:semiHidden/>
    <w:unhideWhenUsed/>
    <w:rsid w:val="00347806"/>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javatpoint.com/what-is-video"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youtube.com/watch?v=-Jf7Le2_iy8"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b78O9xeLqVVAlT61usmkB7BVTA==">AMUW2mV3hMk/ewLpZ4FoldUJ0u13c2IUMlQzhbfUd0cH03Xvy9GNi7Rvk4ceND/x72KUB3yK77Z++Ec5TQ9s5juGGINtHGgLoB4rYlHUEbWRntOPK/Jk1nNe9ppzOuVA/BhWoCDgjP3T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1110</Words>
  <Characters>6332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Sabharwal</dc:creator>
  <cp:lastModifiedBy>Dell</cp:lastModifiedBy>
  <cp:revision>3</cp:revision>
  <dcterms:created xsi:type="dcterms:W3CDTF">2022-10-15T04:39:00Z</dcterms:created>
  <dcterms:modified xsi:type="dcterms:W3CDTF">2022-10-27T10:52:00Z</dcterms:modified>
</cp:coreProperties>
</file>